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1A063407" w:rsidR="00024DA4" w:rsidRPr="00234653" w:rsidRDefault="00024DA4" w:rsidP="00024DA4">
      <w:pPr>
        <w:rPr>
          <w:rFonts w:ascii="Arial" w:hAnsi="Arial" w:cs="Arial"/>
        </w:rPr>
      </w:pPr>
      <w:r w:rsidRPr="00234653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29D8DFBA" w:rsidR="00024DA4" w:rsidRPr="00A31C3B" w:rsidRDefault="00037EA1" w:rsidP="0002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Marella Berger, Marina </w:t>
      </w:r>
      <w:proofErr w:type="spellStart"/>
      <w:r>
        <w:rPr>
          <w:rFonts w:ascii="Arial" w:hAnsi="Arial" w:cs="Arial"/>
        </w:rPr>
        <w:t>Gennesi</w:t>
      </w:r>
      <w:proofErr w:type="spellEnd"/>
      <w:r>
        <w:rPr>
          <w:rFonts w:ascii="Arial" w:hAnsi="Arial" w:cs="Arial"/>
        </w:rPr>
        <w:t>, Nicoletta Stio</w:t>
      </w:r>
    </w:p>
    <w:p w14:paraId="7B058A59" w14:textId="5A55FFB5" w:rsidR="00024DA4" w:rsidRPr="00CF35FD" w:rsidRDefault="00037EA1" w:rsidP="00024D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IL NUOVO COME FARFALLE DAI MILLE COLORI</w:t>
      </w:r>
    </w:p>
    <w:p w14:paraId="1E9960DC" w14:textId="6FB81D23" w:rsidR="00CF35FD" w:rsidRDefault="00037EA1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Corso di</w:t>
      </w:r>
      <w:r w:rsidR="00024DA4"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>per le classi prima, seconda e terza della scuola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14:paraId="64D9827A" w14:textId="77777777" w:rsidTr="60FEE7A3">
        <w:trPr>
          <w:trHeight w:val="3272"/>
        </w:trPr>
        <w:tc>
          <w:tcPr>
            <w:tcW w:w="5022" w:type="dxa"/>
          </w:tcPr>
          <w:p w14:paraId="7D259A61" w14:textId="61F0F15C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</w:t>
            </w:r>
            <w:r w:rsidR="00037EA1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prima</w:t>
            </w:r>
            <w:r w:rsidR="00CF35FD"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, seconda e terza</w:t>
            </w:r>
          </w:p>
          <w:p w14:paraId="26A07FDD" w14:textId="2EC33BC8" w:rsidR="00024DA4" w:rsidRPr="00232994" w:rsidRDefault="00024DA4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Il nuovo come farfalle dai mille colori</w:t>
            </w:r>
          </w:p>
          <w:p w14:paraId="7656083D" w14:textId="5EF03DDB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CLASSE 1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037EA1">
              <w:rPr>
                <w:rFonts w:ascii="Arial" w:eastAsia="PMingLiU" w:hAnsi="Arial" w:cs="Arial"/>
                <w:sz w:val="20"/>
                <w:lang w:eastAsia="zh-TW"/>
              </w:rPr>
              <w:t>96</w:t>
            </w:r>
          </w:p>
          <w:p w14:paraId="5D870CE3" w14:textId="53F1E772" w:rsidR="0045549A" w:rsidRPr="00232994" w:rsidRDefault="0045549A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Il nuovo come farfalle dai mille colori</w:t>
            </w:r>
          </w:p>
          <w:p w14:paraId="21063CB4" w14:textId="1143CB56" w:rsidR="0045549A" w:rsidRPr="00037EA1" w:rsidRDefault="00080163" w:rsidP="0045549A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  <w:r w:rsidRPr="00037EA1">
              <w:rPr>
                <w:rFonts w:ascii="Arial" w:eastAsia="PMingLiU" w:hAnsi="Arial" w:cs="Arial"/>
                <w:sz w:val="20"/>
                <w:lang w:val="en-US" w:eastAsia="zh-TW"/>
              </w:rPr>
              <w:t>CLASS</w:t>
            </w:r>
            <w:r w:rsidR="00037EA1" w:rsidRPr="00037EA1">
              <w:rPr>
                <w:rFonts w:ascii="Arial" w:eastAsia="PMingLiU" w:hAnsi="Arial" w:cs="Arial"/>
                <w:sz w:val="20"/>
                <w:lang w:val="en-US" w:eastAsia="zh-TW"/>
              </w:rPr>
              <w:t>I</w:t>
            </w:r>
            <w:r w:rsidRPr="00037EA1">
              <w:rPr>
                <w:rFonts w:ascii="Arial" w:eastAsia="PMingLiU" w:hAnsi="Arial" w:cs="Arial"/>
                <w:sz w:val="20"/>
                <w:lang w:val="en-US" w:eastAsia="zh-TW"/>
              </w:rPr>
              <w:t xml:space="preserve"> 2</w:t>
            </w:r>
            <w:r w:rsidR="00037EA1" w:rsidRPr="00037EA1">
              <w:rPr>
                <w:rFonts w:ascii="Arial" w:eastAsia="PMingLiU" w:hAnsi="Arial" w:cs="Arial"/>
                <w:sz w:val="20"/>
                <w:lang w:val="en-US" w:eastAsia="zh-TW"/>
              </w:rPr>
              <w:t>-3</w:t>
            </w:r>
            <w:r w:rsidRPr="00037EA1">
              <w:rPr>
                <w:rFonts w:ascii="Arial" w:eastAsia="PMingLiU" w:hAnsi="Arial" w:cs="Arial"/>
                <w:sz w:val="20"/>
                <w:lang w:val="en-US" w:eastAsia="zh-TW"/>
              </w:rPr>
              <w:t xml:space="preserve"> </w:t>
            </w:r>
            <w:r w:rsidR="0045549A" w:rsidRPr="00037EA1">
              <w:rPr>
                <w:rFonts w:ascii="Arial" w:eastAsia="PMingLiU" w:hAnsi="Arial" w:cs="Arial"/>
                <w:sz w:val="20"/>
                <w:lang w:val="en-US" w:eastAsia="zh-TW"/>
              </w:rPr>
              <w:t xml:space="preserve">pp. </w:t>
            </w:r>
            <w:r w:rsidR="00037EA1" w:rsidRPr="00037EA1">
              <w:rPr>
                <w:rFonts w:ascii="Arial" w:eastAsia="PMingLiU" w:hAnsi="Arial" w:cs="Arial"/>
                <w:sz w:val="20"/>
                <w:lang w:val="en-US" w:eastAsia="zh-TW"/>
              </w:rPr>
              <w:t>180</w:t>
            </w:r>
          </w:p>
          <w:p w14:paraId="2BC3269E" w14:textId="07CAE9E1" w:rsidR="0045549A" w:rsidRPr="00037EA1" w:rsidRDefault="00024DA4" w:rsidP="00037EA1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  <w:r w:rsidRPr="00037EA1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 xml:space="preserve">• </w:t>
            </w:r>
            <w:r w:rsidR="00037EA1" w:rsidRPr="00037EA1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ART BOOK 1-2-3 p</w:t>
            </w:r>
            <w:r w:rsidR="00037EA1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p. 40</w:t>
            </w:r>
          </w:p>
          <w:p w14:paraId="1ED85D30" w14:textId="70DC5CD5" w:rsidR="00080163" w:rsidRPr="00037EA1" w:rsidRDefault="00080163" w:rsidP="00305D85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</w:p>
          <w:p w14:paraId="0657817E" w14:textId="77777777" w:rsidR="00554D9E" w:rsidRPr="00037EA1" w:rsidRDefault="00554D9E" w:rsidP="00305D85">
            <w:pPr>
              <w:rPr>
                <w:rFonts w:ascii="Arial" w:eastAsia="PMingLiU" w:hAnsi="Arial" w:cs="Arial"/>
                <w:b/>
                <w:sz w:val="20"/>
                <w:lang w:val="en-US" w:eastAsia="zh-TW"/>
              </w:rPr>
            </w:pPr>
          </w:p>
          <w:p w14:paraId="3A3408F4" w14:textId="6090EE32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426-3292-4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AE79E53" w14:textId="77777777" w:rsidR="006012F0" w:rsidRDefault="006012F0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2CB09867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="00037EA1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Il Capitello</w:t>
            </w:r>
          </w:p>
        </w:tc>
        <w:tc>
          <w:tcPr>
            <w:tcW w:w="5023" w:type="dxa"/>
          </w:tcPr>
          <w:p w14:paraId="67490214" w14:textId="2D1E9D2D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55A86CC3" w:rsidR="00024DA4" w:rsidRPr="00232994" w:rsidRDefault="00024DA4" w:rsidP="28ABCFC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1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3 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336</w:t>
            </w:r>
          </w:p>
          <w:p w14:paraId="4781BCB9" w14:textId="1E7D438A" w:rsidR="0045549A" w:rsidRPr="00232994" w:rsidRDefault="00080163" w:rsidP="0045549A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978-88-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426-3294-8</w:t>
            </w:r>
          </w:p>
          <w:p w14:paraId="4541ECB3" w14:textId="5041E486" w:rsidR="00080163" w:rsidRPr="00232994" w:rsidRDefault="00080163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240</w:t>
            </w:r>
          </w:p>
          <w:p w14:paraId="75E94473" w14:textId="6C35A064" w:rsidR="006012F0" w:rsidRDefault="006012F0" w:rsidP="006012F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</w:t>
            </w:r>
            <w:r w:rsidR="00037EA1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426-3296-2</w:t>
            </w:r>
          </w:p>
          <w:p w14:paraId="11258357" w14:textId="57B29502" w:rsidR="00FC77ED" w:rsidRPr="00E054EE" w:rsidRDefault="00FC77ED" w:rsidP="00037EA1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•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37EA1">
              <w:rPr>
                <w:rFonts w:ascii="Arial" w:eastAsia="PMingLiU" w:hAnsi="Arial" w:cs="Arial"/>
                <w:sz w:val="20"/>
                <w:lang w:eastAsia="zh-TW"/>
              </w:rPr>
              <w:t>Abbonamento gratuito a «L’Ora di Religione» in formato digitale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2CABBF09" w14:textId="77777777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53CC92A9" w14:textId="77777777" w:rsidR="00024DA4" w:rsidRPr="00232994" w:rsidRDefault="00024DA4" w:rsidP="60FEE7A3">
            <w:pPr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60FEE7A3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>Per la classe</w:t>
            </w:r>
            <w:r w:rsidRPr="60FEE7A3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      </w:t>
            </w:r>
          </w:p>
          <w:p w14:paraId="6A2347CA" w14:textId="03E3AACB" w:rsidR="00CF35FD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037EA1">
              <w:rPr>
                <w:rFonts w:ascii="Arial" w:eastAsia="PMingLiU" w:hAnsi="Arial" w:cs="Arial"/>
                <w:sz w:val="20"/>
                <w:lang w:eastAsia="zh-TW"/>
              </w:rPr>
              <w:t>6 Poster Classi 1-2-3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081660D7" w14:textId="02EE629E" w:rsidR="00E11CFD" w:rsidRDefault="00080163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CS 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K9878N</w:t>
            </w:r>
          </w:p>
          <w:p w14:paraId="73678155" w14:textId="219FBCB0" w:rsidR="00FC77ED" w:rsidRPr="00232994" w:rsidRDefault="00FC77ED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FC291" w14:textId="77777777" w:rsidR="006C5CE9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976BCCD" w14:textId="719B664F" w:rsidR="00232994" w:rsidRPr="00234653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037EA1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234653">
        <w:rPr>
          <w:rFonts w:ascii="Arial" w:hAnsi="Arial" w:cs="Arial"/>
          <w:b/>
          <w:bCs/>
          <w:sz w:val="18"/>
          <w:szCs w:val="18"/>
        </w:rPr>
        <w:t>, dalla scheda di presentazione del volume</w:t>
      </w:r>
      <w:r w:rsidR="006C5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34653">
        <w:rPr>
          <w:rFonts w:ascii="Arial" w:hAnsi="Arial" w:cs="Arial"/>
          <w:b/>
          <w:bCs/>
          <w:sz w:val="18"/>
          <w:szCs w:val="18"/>
        </w:rPr>
        <w:t>si accede ai contenuti digitali relativi a questo corso.</w:t>
      </w:r>
    </w:p>
    <w:p w14:paraId="3B35F624" w14:textId="77777777" w:rsidR="00461D07" w:rsidRPr="003C6D5B" w:rsidRDefault="00461D07" w:rsidP="00E11CFD">
      <w:pPr>
        <w:pStyle w:val="07-testo"/>
        <w:ind w:right="567"/>
        <w:rPr>
          <w:rFonts w:ascii="Arial" w:hAnsi="Arial" w:cs="Arial"/>
          <w:i/>
          <w:iCs/>
          <w:sz w:val="14"/>
          <w:szCs w:val="14"/>
        </w:rPr>
      </w:pPr>
    </w:p>
    <w:p w14:paraId="0187CA84" w14:textId="6E4D06B9" w:rsidR="00037EA1" w:rsidRPr="00390ABA" w:rsidRDefault="00037EA1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Hlk505271234"/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Una nuova versione rivista e aggiornata del precedente </w:t>
      </w:r>
      <w:r w:rsidRPr="00390AB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Come Farfalle dai mille colori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70E0A6" w14:textId="77777777" w:rsidR="00037EA1" w:rsidRPr="00390ABA" w:rsidRDefault="00037EA1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Punto focale del progetto è l’attenzione all’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evoluzione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dei bambini e delle bambine attraverso le pagine di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accoglienza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la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gradualità delle attività e del linguaggio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673112" w14:textId="77777777" w:rsidR="00037EA1" w:rsidRPr="00390ABA" w:rsidRDefault="00037EA1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Ampio spazio è dedicato al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dato interreligioso e interculturale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con proposte volte a suscitare il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confronto 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e il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dialogo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 L’intero percorso favorisce l’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inclusione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la consapevolezza che la diversità è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ricchezza culturale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BD27300" w14:textId="4532E617" w:rsidR="00037EA1" w:rsidRPr="00390ABA" w:rsidRDefault="00037EA1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La presenza di numerose attività diversificate e innovative</w:t>
      </w:r>
      <w:r w:rsidR="009B7BFD"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(come la </w:t>
      </w:r>
      <w:r w:rsidR="009B7BFD"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Pixel Art</w:t>
      </w:r>
      <w:r w:rsidR="009B7BFD"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, la </w:t>
      </w:r>
      <w:r w:rsidR="009B7BFD"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Pop Art</w:t>
      </w:r>
      <w:r w:rsidR="009B7BFD"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, il </w:t>
      </w:r>
      <w:r w:rsidR="009B7BFD"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coding</w:t>
      </w:r>
      <w:r w:rsidR="009B7BFD" w:rsidRPr="00390ABA"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offre all’insegnante la possibilità di trasmettere i contenuti attraverso una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didattica «ludica»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029ABE" w14:textId="0445AE3E" w:rsidR="009B7BFD" w:rsidRPr="00390ABA" w:rsidRDefault="009B7BFD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390ABA">
        <w:rPr>
          <w:rStyle w:val="eop"/>
          <w:rFonts w:ascii="Arial" w:hAnsi="Arial" w:cs="Arial"/>
          <w:color w:val="000000"/>
          <w:sz w:val="22"/>
          <w:szCs w:val="22"/>
        </w:rPr>
        <w:t xml:space="preserve">La rubrica </w:t>
      </w:r>
      <w:r w:rsidRPr="00390ABA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Noi cittadini del mondo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 xml:space="preserve"> guida i bambini e le bambine a sentirsi parte integrante del mondo e pronti a compiere scelte responsabili, per diventare cittadini consapevoli.</w:t>
      </w:r>
    </w:p>
    <w:p w14:paraId="346B0A81" w14:textId="77777777" w:rsidR="00037EA1" w:rsidRDefault="00037EA1" w:rsidP="00037EA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10E49F" w14:textId="77777777" w:rsidR="003C6D5B" w:rsidRPr="003C6D5B" w:rsidRDefault="003C6D5B" w:rsidP="003C6D5B">
      <w:pPr>
        <w:spacing w:after="8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14:paraId="5FF70354" w14:textId="7E454264" w:rsidR="00A952F7" w:rsidRPr="00390ABA" w:rsidRDefault="00024DA4" w:rsidP="003C6D5B">
      <w:pPr>
        <w:spacing w:after="80" w:line="240" w:lineRule="auto"/>
        <w:jc w:val="both"/>
        <w:rPr>
          <w:rFonts w:ascii="Arial" w:hAnsi="Arial" w:cs="Arial"/>
          <w:iCs/>
        </w:rPr>
      </w:pPr>
      <w:r w:rsidRPr="00390ABA">
        <w:rPr>
          <w:rFonts w:ascii="Arial" w:hAnsi="Arial" w:cs="Arial"/>
          <w:iCs/>
          <w:sz w:val="20"/>
          <w:szCs w:val="20"/>
        </w:rPr>
        <w:t xml:space="preserve">Data, </w:t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  <w:t>Il Docente</w:t>
      </w:r>
      <w:bookmarkEnd w:id="0"/>
    </w:p>
    <w:sectPr w:rsidR="00A952F7" w:rsidRPr="00390ABA" w:rsidSect="00FE6CAF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5EA7" w14:textId="77777777" w:rsidR="00FE6CAF" w:rsidRDefault="00FE6CAF">
      <w:pPr>
        <w:spacing w:after="0" w:line="240" w:lineRule="auto"/>
      </w:pPr>
      <w:r>
        <w:separator/>
      </w:r>
    </w:p>
  </w:endnote>
  <w:endnote w:type="continuationSeparator" w:id="0">
    <w:p w14:paraId="21284818" w14:textId="77777777" w:rsidR="00FE6CAF" w:rsidRDefault="00F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3071" w14:textId="77777777" w:rsidR="00FE6CAF" w:rsidRDefault="00FE6CAF">
      <w:pPr>
        <w:spacing w:after="0" w:line="240" w:lineRule="auto"/>
      </w:pPr>
      <w:r>
        <w:separator/>
      </w:r>
    </w:p>
  </w:footnote>
  <w:footnote w:type="continuationSeparator" w:id="0">
    <w:p w14:paraId="1576E48A" w14:textId="77777777" w:rsidR="00FE6CAF" w:rsidRDefault="00F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7B5" w14:textId="13B2C95D" w:rsidR="00C543F3" w:rsidRDefault="0054395B" w:rsidP="00C543F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3C2EF" wp14:editId="311BFEAE">
          <wp:simplePos x="0" y="0"/>
          <wp:positionH relativeFrom="column">
            <wp:posOffset>4406265</wp:posOffset>
          </wp:positionH>
          <wp:positionV relativeFrom="paragraph">
            <wp:posOffset>-137795</wp:posOffset>
          </wp:positionV>
          <wp:extent cx="1993900" cy="402787"/>
          <wp:effectExtent l="0" t="0" r="6350" b="0"/>
          <wp:wrapTight wrapText="bothSides">
            <wp:wrapPolygon edited="0">
              <wp:start x="0" y="0"/>
              <wp:lineTo x="0" y="2044"/>
              <wp:lineTo x="206" y="20442"/>
              <wp:lineTo x="11144" y="20442"/>
              <wp:lineTo x="12795" y="20442"/>
              <wp:lineTo x="21462" y="18397"/>
              <wp:lineTo x="21462" y="4088"/>
              <wp:lineTo x="4953" y="0"/>
              <wp:lineTo x="0" y="0"/>
            </wp:wrapPolygon>
          </wp:wrapTight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402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4DA4"/>
    <w:rsid w:val="000275CF"/>
    <w:rsid w:val="00037EA1"/>
    <w:rsid w:val="00080163"/>
    <w:rsid w:val="0008534A"/>
    <w:rsid w:val="000B4ACB"/>
    <w:rsid w:val="00232233"/>
    <w:rsid w:val="00232994"/>
    <w:rsid w:val="00234653"/>
    <w:rsid w:val="002E63FD"/>
    <w:rsid w:val="00305D85"/>
    <w:rsid w:val="00390ABA"/>
    <w:rsid w:val="003A226F"/>
    <w:rsid w:val="003C24DF"/>
    <w:rsid w:val="003C6D5B"/>
    <w:rsid w:val="003E1BD6"/>
    <w:rsid w:val="004521F6"/>
    <w:rsid w:val="0045549A"/>
    <w:rsid w:val="00461D07"/>
    <w:rsid w:val="0048454C"/>
    <w:rsid w:val="005135B3"/>
    <w:rsid w:val="00520376"/>
    <w:rsid w:val="0054395B"/>
    <w:rsid w:val="00554D9E"/>
    <w:rsid w:val="005D2165"/>
    <w:rsid w:val="005E06F3"/>
    <w:rsid w:val="006012F0"/>
    <w:rsid w:val="00614C3E"/>
    <w:rsid w:val="006619BB"/>
    <w:rsid w:val="0068198D"/>
    <w:rsid w:val="00690427"/>
    <w:rsid w:val="006966F9"/>
    <w:rsid w:val="006C5CE9"/>
    <w:rsid w:val="00760FB0"/>
    <w:rsid w:val="00984357"/>
    <w:rsid w:val="00992D94"/>
    <w:rsid w:val="009B7BFD"/>
    <w:rsid w:val="009C3E7E"/>
    <w:rsid w:val="009C7636"/>
    <w:rsid w:val="00A06EF7"/>
    <w:rsid w:val="00A568E9"/>
    <w:rsid w:val="00A952F7"/>
    <w:rsid w:val="00AD20A4"/>
    <w:rsid w:val="00AE4133"/>
    <w:rsid w:val="00B1252B"/>
    <w:rsid w:val="00C0270C"/>
    <w:rsid w:val="00C543F3"/>
    <w:rsid w:val="00C72EE5"/>
    <w:rsid w:val="00C92D4B"/>
    <w:rsid w:val="00CC0898"/>
    <w:rsid w:val="00CF35FD"/>
    <w:rsid w:val="00D94673"/>
    <w:rsid w:val="00DB0351"/>
    <w:rsid w:val="00E11CFD"/>
    <w:rsid w:val="00E73020"/>
    <w:rsid w:val="00E93862"/>
    <w:rsid w:val="00EF1EA8"/>
    <w:rsid w:val="00F40DF3"/>
    <w:rsid w:val="00F80248"/>
    <w:rsid w:val="00FB242A"/>
    <w:rsid w:val="00FC77ED"/>
    <w:rsid w:val="00FE6CAF"/>
    <w:rsid w:val="22A6BEDC"/>
    <w:rsid w:val="28ABCFC6"/>
    <w:rsid w:val="60FEE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37EA1"/>
  </w:style>
  <w:style w:type="character" w:customStyle="1" w:styleId="eop">
    <w:name w:val="eop"/>
    <w:basedOn w:val="Carpredefinitoparagrafo"/>
    <w:rsid w:val="0003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</documentManagement>
</p:properties>
</file>

<file path=customXml/itemProps1.xml><?xml version="1.0" encoding="utf-8"?>
<ds:datastoreItem xmlns:ds="http://schemas.openxmlformats.org/officeDocument/2006/customXml" ds:itemID="{A9670660-5DA4-42AD-B315-0D9649F6EBE1}"/>
</file>

<file path=customXml/itemProps2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7</cp:revision>
  <cp:lastPrinted>2021-04-08T07:28:00Z</cp:lastPrinted>
  <dcterms:created xsi:type="dcterms:W3CDTF">2024-02-19T15:55:00Z</dcterms:created>
  <dcterms:modified xsi:type="dcterms:W3CDTF">2024-02-26T11:49:00Z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</Properties>
</file>